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B09C8">
        <w:rPr>
          <w:rFonts w:ascii="Times New Roman" w:hAnsi="Times New Roman" w:cs="Times New Roman"/>
          <w:b/>
          <w:sz w:val="28"/>
          <w:szCs w:val="28"/>
        </w:rPr>
        <w:t xml:space="preserve">November/December 2011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A27F6">
        <w:rPr>
          <w:b/>
          <w:szCs w:val="24"/>
        </w:rPr>
        <w:tab/>
      </w:r>
      <w:r w:rsidR="003A27F6" w:rsidRPr="003A27F6">
        <w:rPr>
          <w:b/>
          <w:szCs w:val="24"/>
        </w:rPr>
        <w:t>BASIC ELECTRONICS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A27F6">
        <w:rPr>
          <w:b/>
          <w:szCs w:val="24"/>
        </w:rPr>
        <w:tab/>
        <w:t>EC104</w:t>
      </w:r>
      <w:r w:rsidR="008B09C8">
        <w:rPr>
          <w:b/>
          <w:szCs w:val="24"/>
        </w:rPr>
        <w:t>/DEC101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7D0031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7D0031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873E82" w:rsidRDefault="00616643" w:rsidP="00616643">
      <w:pPr>
        <w:pStyle w:val="Heading4"/>
        <w:rPr>
          <w:b/>
          <w:sz w:val="26"/>
          <w:szCs w:val="26"/>
        </w:rPr>
      </w:pPr>
      <w:r w:rsidRPr="00873E82">
        <w:rPr>
          <w:b/>
          <w:sz w:val="26"/>
          <w:szCs w:val="26"/>
        </w:rPr>
        <w:t xml:space="preserve">Answer ALL questions </w:t>
      </w:r>
    </w:p>
    <w:p w:rsidR="00616643" w:rsidRPr="00873E82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873E8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873E82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873E82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C243D9" w:rsidRPr="00EF63AB" w:rsidRDefault="00C243D9" w:rsidP="00C243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43D9" w:rsidRDefault="00C243D9" w:rsidP="00C243D9">
      <w:pPr>
        <w:jc w:val="both"/>
        <w:rPr>
          <w:rFonts w:ascii="Times New Roman" w:hAnsi="Times New Roman" w:cs="Times New Roman"/>
          <w:sz w:val="24"/>
          <w:szCs w:val="24"/>
        </w:rPr>
      </w:pPr>
      <w:r w:rsidRPr="00EF63AB">
        <w:rPr>
          <w:rFonts w:ascii="Times New Roman" w:hAnsi="Times New Roman" w:cs="Times New Roman"/>
          <w:sz w:val="24"/>
          <w:szCs w:val="24"/>
        </w:rPr>
        <w:t>1</w:t>
      </w:r>
      <w:r w:rsidR="00966A8D">
        <w:rPr>
          <w:rFonts w:ascii="Times New Roman" w:hAnsi="Times New Roman" w:cs="Times New Roman"/>
          <w:sz w:val="24"/>
          <w:szCs w:val="24"/>
        </w:rPr>
        <w:t>.</w:t>
      </w:r>
      <w:r w:rsidR="00966A8D">
        <w:rPr>
          <w:rFonts w:ascii="Times New Roman" w:hAnsi="Times New Roman" w:cs="Times New Roman"/>
          <w:sz w:val="24"/>
          <w:szCs w:val="24"/>
        </w:rPr>
        <w:tab/>
      </w:r>
      <w:r w:rsidRPr="00EF63AB">
        <w:rPr>
          <w:rFonts w:ascii="Times New Roman" w:hAnsi="Times New Roman" w:cs="Times New Roman"/>
          <w:sz w:val="24"/>
          <w:szCs w:val="24"/>
        </w:rPr>
        <w:t xml:space="preserve">Current equation of diode is </w:t>
      </w:r>
      <w:r w:rsidR="00966A8D">
        <w:rPr>
          <w:rFonts w:ascii="Times New Roman" w:hAnsi="Times New Roman" w:cs="Times New Roman"/>
          <w:sz w:val="24"/>
          <w:szCs w:val="24"/>
        </w:rPr>
        <w:t>_________.</w:t>
      </w:r>
    </w:p>
    <w:p w:rsidR="00C243D9" w:rsidRDefault="00966A8D" w:rsidP="00C243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C243D9" w:rsidRPr="00EF63AB">
        <w:rPr>
          <w:rFonts w:ascii="Times New Roman" w:hAnsi="Times New Roman" w:cs="Times New Roman"/>
          <w:sz w:val="24"/>
          <w:szCs w:val="24"/>
        </w:rPr>
        <w:t>Depletion M</w:t>
      </w:r>
      <w:r w:rsidR="008B09C8">
        <w:rPr>
          <w:rFonts w:ascii="Times New Roman" w:hAnsi="Times New Roman" w:cs="Times New Roman"/>
          <w:sz w:val="24"/>
          <w:szCs w:val="24"/>
        </w:rPr>
        <w:t>OSFET</w:t>
      </w:r>
      <w:r w:rsidR="00C243D9" w:rsidRPr="00EF63AB">
        <w:rPr>
          <w:rFonts w:ascii="Times New Roman" w:hAnsi="Times New Roman" w:cs="Times New Roman"/>
          <w:sz w:val="24"/>
          <w:szCs w:val="24"/>
        </w:rPr>
        <w:t xml:space="preserve"> is commonly known as </w:t>
      </w:r>
      <w:r>
        <w:rPr>
          <w:rFonts w:ascii="Times New Roman" w:hAnsi="Times New Roman" w:cs="Times New Roman"/>
          <w:sz w:val="24"/>
          <w:szCs w:val="24"/>
        </w:rPr>
        <w:t>________.</w:t>
      </w:r>
    </w:p>
    <w:p w:rsidR="00C243D9" w:rsidRDefault="00966A8D" w:rsidP="00C243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C243D9" w:rsidRPr="00EF63AB">
        <w:rPr>
          <w:rFonts w:ascii="Times New Roman" w:hAnsi="Times New Roman" w:cs="Times New Roman"/>
          <w:sz w:val="24"/>
          <w:szCs w:val="24"/>
        </w:rPr>
        <w:t xml:space="preserve">Any two ideal </w:t>
      </w:r>
      <w:r w:rsidR="008B09C8">
        <w:rPr>
          <w:rFonts w:ascii="Times New Roman" w:hAnsi="Times New Roman" w:cs="Times New Roman"/>
          <w:sz w:val="24"/>
          <w:szCs w:val="24"/>
        </w:rPr>
        <w:t>c</w:t>
      </w:r>
      <w:r w:rsidR="00C243D9" w:rsidRPr="00EF63AB">
        <w:rPr>
          <w:rFonts w:ascii="Times New Roman" w:hAnsi="Times New Roman" w:cs="Times New Roman"/>
          <w:sz w:val="24"/>
          <w:szCs w:val="24"/>
        </w:rPr>
        <w:t xml:space="preserve">haracteristics of operational amplifier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C243D9" w:rsidRPr="00EF63AB"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z w:val="24"/>
          <w:szCs w:val="24"/>
        </w:rPr>
        <w:t>_________.</w:t>
      </w:r>
    </w:p>
    <w:p w:rsidR="00C243D9" w:rsidRDefault="00966A8D" w:rsidP="00C243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C243D9" w:rsidRPr="00EF63AB">
        <w:rPr>
          <w:rFonts w:ascii="Times New Roman" w:hAnsi="Times New Roman" w:cs="Times New Roman"/>
          <w:sz w:val="24"/>
          <w:szCs w:val="24"/>
        </w:rPr>
        <w:t>Define CMRR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43D9" w:rsidRDefault="00966A8D" w:rsidP="00C243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8B09C8">
        <w:rPr>
          <w:rFonts w:ascii="Times New Roman" w:hAnsi="Times New Roman" w:cs="Times New Roman"/>
          <w:sz w:val="24"/>
          <w:szCs w:val="24"/>
        </w:rPr>
        <w:t>Give t</w:t>
      </w:r>
      <w:r w:rsidR="00C243D9" w:rsidRPr="00EF63AB">
        <w:rPr>
          <w:rFonts w:ascii="Times New Roman" w:hAnsi="Times New Roman" w:cs="Times New Roman"/>
          <w:sz w:val="24"/>
          <w:szCs w:val="24"/>
        </w:rPr>
        <w:t>he BCD equivalent of 57</w:t>
      </w:r>
      <w:r w:rsidR="008B09C8">
        <w:rPr>
          <w:rFonts w:ascii="Times New Roman" w:hAnsi="Times New Roman" w:cs="Times New Roman"/>
          <w:sz w:val="24"/>
          <w:szCs w:val="24"/>
        </w:rPr>
        <w:t>.</w:t>
      </w:r>
    </w:p>
    <w:p w:rsidR="00C243D9" w:rsidRDefault="00966A8D" w:rsidP="00C243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C243D9" w:rsidRPr="00EF63AB">
        <w:rPr>
          <w:rFonts w:ascii="Times New Roman" w:hAnsi="Times New Roman" w:cs="Times New Roman"/>
          <w:sz w:val="24"/>
          <w:szCs w:val="24"/>
        </w:rPr>
        <w:t xml:space="preserve">The logical expression Y = A + ĀB is equal to </w:t>
      </w:r>
      <w:r>
        <w:rPr>
          <w:rFonts w:ascii="Times New Roman" w:hAnsi="Times New Roman" w:cs="Times New Roman"/>
          <w:sz w:val="24"/>
          <w:szCs w:val="24"/>
        </w:rPr>
        <w:t>_________.</w:t>
      </w:r>
    </w:p>
    <w:p w:rsidR="00C243D9" w:rsidRDefault="00966A8D" w:rsidP="00C243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C243D9" w:rsidRPr="00EF63AB">
        <w:rPr>
          <w:rFonts w:ascii="Times New Roman" w:hAnsi="Times New Roman" w:cs="Times New Roman"/>
          <w:sz w:val="24"/>
          <w:szCs w:val="24"/>
        </w:rPr>
        <w:t xml:space="preserve">Band width of AM is </w:t>
      </w:r>
      <w:r>
        <w:rPr>
          <w:rFonts w:ascii="Times New Roman" w:hAnsi="Times New Roman" w:cs="Times New Roman"/>
          <w:sz w:val="24"/>
          <w:szCs w:val="24"/>
        </w:rPr>
        <w:t>_________.</w:t>
      </w:r>
    </w:p>
    <w:p w:rsidR="00C243D9" w:rsidRDefault="00966A8D" w:rsidP="00C243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C243D9" w:rsidRPr="00EF63AB">
        <w:rPr>
          <w:rFonts w:ascii="Times New Roman" w:hAnsi="Times New Roman" w:cs="Times New Roman"/>
          <w:sz w:val="24"/>
          <w:szCs w:val="24"/>
        </w:rPr>
        <w:t xml:space="preserve">Image frequency rejection ratio is given by </w:t>
      </w:r>
      <w:r>
        <w:rPr>
          <w:rFonts w:ascii="Times New Roman" w:hAnsi="Times New Roman" w:cs="Times New Roman"/>
          <w:sz w:val="24"/>
          <w:szCs w:val="24"/>
        </w:rPr>
        <w:t>_________.</w:t>
      </w:r>
    </w:p>
    <w:p w:rsidR="00C243D9" w:rsidRDefault="00966A8D" w:rsidP="00C243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C243D9" w:rsidRPr="00EF63AB">
        <w:rPr>
          <w:rFonts w:ascii="Times New Roman" w:hAnsi="Times New Roman" w:cs="Times New Roman"/>
          <w:sz w:val="24"/>
          <w:szCs w:val="24"/>
        </w:rPr>
        <w:t xml:space="preserve">Digital instruments use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C243D9" w:rsidRPr="00EF63AB">
        <w:rPr>
          <w:rFonts w:ascii="Times New Roman" w:hAnsi="Times New Roman" w:cs="Times New Roman"/>
          <w:sz w:val="24"/>
          <w:szCs w:val="24"/>
        </w:rPr>
        <w:t xml:space="preserve"> circuits and techniques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6643" w:rsidRPr="002D63A4" w:rsidRDefault="00966A8D" w:rsidP="00C243D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C243D9" w:rsidRPr="00EF63AB">
        <w:rPr>
          <w:rFonts w:ascii="Times New Roman" w:hAnsi="Times New Roman" w:cs="Times New Roman"/>
          <w:sz w:val="24"/>
          <w:szCs w:val="24"/>
        </w:rPr>
        <w:t xml:space="preserve">Two types of transducers are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C243D9" w:rsidRPr="00EF63AB">
        <w:rPr>
          <w:rFonts w:ascii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873E82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873E8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873E82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873E82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A75744" w:rsidRDefault="00A75744" w:rsidP="00A75744">
      <w:pPr>
        <w:rPr>
          <w:rFonts w:ascii="Times New Roman" w:hAnsi="Times New Roman" w:cs="Times New Roman"/>
          <w:sz w:val="24"/>
          <w:szCs w:val="24"/>
        </w:rPr>
      </w:pPr>
      <w:r w:rsidRPr="00EF63AB">
        <w:rPr>
          <w:rFonts w:ascii="Times New Roman" w:hAnsi="Times New Roman" w:cs="Times New Roman"/>
          <w:sz w:val="24"/>
          <w:szCs w:val="24"/>
        </w:rPr>
        <w:t>11</w:t>
      </w:r>
      <w:r w:rsidR="006E1D0A">
        <w:rPr>
          <w:rFonts w:ascii="Times New Roman" w:hAnsi="Times New Roman" w:cs="Times New Roman"/>
          <w:sz w:val="24"/>
          <w:szCs w:val="24"/>
        </w:rPr>
        <w:t>.</w:t>
      </w:r>
      <w:r w:rsidR="006E1D0A">
        <w:rPr>
          <w:rFonts w:ascii="Times New Roman" w:hAnsi="Times New Roman" w:cs="Times New Roman"/>
          <w:sz w:val="24"/>
          <w:szCs w:val="24"/>
        </w:rPr>
        <w:tab/>
      </w:r>
      <w:r w:rsidRPr="00EF63AB">
        <w:rPr>
          <w:rFonts w:ascii="Times New Roman" w:hAnsi="Times New Roman" w:cs="Times New Roman"/>
          <w:sz w:val="24"/>
          <w:szCs w:val="24"/>
        </w:rPr>
        <w:t>What are the difference</w:t>
      </w:r>
      <w:r w:rsidR="00A84073">
        <w:rPr>
          <w:rFonts w:ascii="Times New Roman" w:hAnsi="Times New Roman" w:cs="Times New Roman"/>
          <w:sz w:val="24"/>
          <w:szCs w:val="24"/>
        </w:rPr>
        <w:t>s</w:t>
      </w:r>
      <w:r w:rsidRPr="00EF63AB">
        <w:rPr>
          <w:rFonts w:ascii="Times New Roman" w:hAnsi="Times New Roman" w:cs="Times New Roman"/>
          <w:sz w:val="24"/>
          <w:szCs w:val="24"/>
        </w:rPr>
        <w:t xml:space="preserve"> between </w:t>
      </w:r>
      <w:proofErr w:type="spellStart"/>
      <w:r w:rsidRPr="00EF63AB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Pr="00EF63AB">
        <w:rPr>
          <w:rFonts w:ascii="Times New Roman" w:hAnsi="Times New Roman" w:cs="Times New Roman"/>
          <w:sz w:val="24"/>
          <w:szCs w:val="24"/>
        </w:rPr>
        <w:t xml:space="preserve"> diode and </w:t>
      </w:r>
      <w:proofErr w:type="spellStart"/>
      <w:r w:rsidRPr="00EF63AB">
        <w:rPr>
          <w:rFonts w:ascii="Times New Roman" w:hAnsi="Times New Roman" w:cs="Times New Roman"/>
          <w:sz w:val="24"/>
          <w:szCs w:val="24"/>
        </w:rPr>
        <w:t>zener</w:t>
      </w:r>
      <w:proofErr w:type="spellEnd"/>
      <w:r w:rsidRPr="00EF63AB">
        <w:rPr>
          <w:rFonts w:ascii="Times New Roman" w:hAnsi="Times New Roman" w:cs="Times New Roman"/>
          <w:sz w:val="24"/>
          <w:szCs w:val="24"/>
        </w:rPr>
        <w:t xml:space="preserve"> diode?</w:t>
      </w:r>
    </w:p>
    <w:p w:rsidR="00A75744" w:rsidRDefault="006E1D0A" w:rsidP="00A757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8B09C8">
        <w:rPr>
          <w:rFonts w:ascii="Times New Roman" w:hAnsi="Times New Roman" w:cs="Times New Roman"/>
          <w:sz w:val="24"/>
          <w:szCs w:val="24"/>
        </w:rPr>
        <w:t>Design</w:t>
      </w:r>
      <w:r w:rsidR="00A75744" w:rsidRPr="00EF63AB">
        <w:rPr>
          <w:rFonts w:ascii="Times New Roman" w:hAnsi="Times New Roman" w:cs="Times New Roman"/>
          <w:sz w:val="24"/>
          <w:szCs w:val="24"/>
        </w:rPr>
        <w:t xml:space="preserve"> a summer/adder circuit</w:t>
      </w:r>
      <w:r w:rsidR="008B09C8">
        <w:rPr>
          <w:rFonts w:ascii="Times New Roman" w:hAnsi="Times New Roman" w:cs="Times New Roman"/>
          <w:sz w:val="24"/>
          <w:szCs w:val="24"/>
        </w:rPr>
        <w:t xml:space="preserve"> using op-amp.</w:t>
      </w:r>
    </w:p>
    <w:p w:rsidR="00A75744" w:rsidRDefault="006E1D0A" w:rsidP="00A757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A75744" w:rsidRPr="00EF63AB">
        <w:rPr>
          <w:rFonts w:ascii="Times New Roman" w:hAnsi="Times New Roman" w:cs="Times New Roman"/>
          <w:sz w:val="24"/>
          <w:szCs w:val="24"/>
        </w:rPr>
        <w:t>List the condition for over, under and critical modulation with suitable diagram.</w:t>
      </w:r>
    </w:p>
    <w:p w:rsidR="00A75744" w:rsidRDefault="006E1D0A" w:rsidP="00A757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A75744" w:rsidRPr="00EF63AB">
        <w:rPr>
          <w:rFonts w:ascii="Times New Roman" w:hAnsi="Times New Roman" w:cs="Times New Roman"/>
          <w:sz w:val="24"/>
          <w:szCs w:val="24"/>
        </w:rPr>
        <w:t xml:space="preserve">Draw </w:t>
      </w:r>
      <w:r w:rsidR="00EB787C">
        <w:rPr>
          <w:rFonts w:ascii="Times New Roman" w:hAnsi="Times New Roman" w:cs="Times New Roman"/>
          <w:sz w:val="24"/>
          <w:szCs w:val="24"/>
        </w:rPr>
        <w:t>the basic block diagram of a communication system.</w:t>
      </w:r>
    </w:p>
    <w:p w:rsidR="00966A8D" w:rsidRDefault="006E1D0A" w:rsidP="00A757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A84073">
        <w:rPr>
          <w:rFonts w:ascii="Times New Roman" w:hAnsi="Times New Roman" w:cs="Times New Roman"/>
          <w:sz w:val="24"/>
          <w:szCs w:val="24"/>
        </w:rPr>
        <w:t>Write short notes on LVDT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Pr="00873E82" w:rsidRDefault="002D63A4" w:rsidP="00616643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16643" w:rsidRPr="00873E82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873E8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873E82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873E82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616643" w:rsidRPr="00873E82" w:rsidRDefault="00616643" w:rsidP="00616643">
      <w:pPr>
        <w:rPr>
          <w:rFonts w:ascii="Times New Roman" w:hAnsi="Times New Roman" w:cs="Times New Roman"/>
          <w:bCs/>
          <w:sz w:val="20"/>
          <w:szCs w:val="20"/>
        </w:rPr>
      </w:pPr>
    </w:p>
    <w:p w:rsidR="000D1962" w:rsidRDefault="004F213B" w:rsidP="000D19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0D1962" w:rsidRPr="00EF63AB">
        <w:rPr>
          <w:rFonts w:ascii="Times New Roman" w:hAnsi="Times New Roman" w:cs="Times New Roman"/>
          <w:sz w:val="24"/>
          <w:szCs w:val="24"/>
        </w:rPr>
        <w:t xml:space="preserve">With neat diagram </w:t>
      </w:r>
      <w:r>
        <w:rPr>
          <w:rFonts w:ascii="Times New Roman" w:hAnsi="Times New Roman" w:cs="Times New Roman"/>
          <w:sz w:val="24"/>
          <w:szCs w:val="24"/>
        </w:rPr>
        <w:t>e</w:t>
      </w:r>
      <w:r w:rsidR="000D1962" w:rsidRPr="00EF63AB">
        <w:rPr>
          <w:rFonts w:ascii="Times New Roman" w:hAnsi="Times New Roman" w:cs="Times New Roman"/>
          <w:sz w:val="24"/>
          <w:szCs w:val="24"/>
        </w:rPr>
        <w:t xml:space="preserve">xplain the VI characteristics of </w:t>
      </w:r>
      <w:proofErr w:type="spellStart"/>
      <w:r w:rsidR="000D1962" w:rsidRPr="00EF63AB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="000D1962" w:rsidRPr="00EF63AB">
        <w:rPr>
          <w:rFonts w:ascii="Times New Roman" w:hAnsi="Times New Roman" w:cs="Times New Roman"/>
          <w:sz w:val="24"/>
          <w:szCs w:val="24"/>
        </w:rPr>
        <w:t xml:space="preserve"> junction diode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213B" w:rsidRDefault="004F213B" w:rsidP="004F213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D1962" w:rsidRDefault="00DA0B1D" w:rsidP="000D19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0D1962" w:rsidRPr="00EF63AB">
        <w:rPr>
          <w:rFonts w:ascii="Times New Roman" w:hAnsi="Times New Roman" w:cs="Times New Roman"/>
          <w:sz w:val="24"/>
          <w:szCs w:val="24"/>
        </w:rPr>
        <w:t>Explain in detail the biasing in MOSFET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0B1D" w:rsidRDefault="00DA0B1D" w:rsidP="000D1962">
      <w:pPr>
        <w:rPr>
          <w:rFonts w:ascii="Times New Roman" w:hAnsi="Times New Roman" w:cs="Times New Roman"/>
          <w:sz w:val="24"/>
          <w:szCs w:val="24"/>
        </w:rPr>
      </w:pPr>
    </w:p>
    <w:p w:rsidR="000D1962" w:rsidRDefault="00DA0B1D" w:rsidP="000D19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0D1962" w:rsidRPr="00EF63AB">
        <w:rPr>
          <w:rFonts w:ascii="Times New Roman" w:hAnsi="Times New Roman" w:cs="Times New Roman"/>
          <w:sz w:val="24"/>
          <w:szCs w:val="24"/>
        </w:rPr>
        <w:t>Explain op-amp differentiator and integrator with neat diagrams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0B1D" w:rsidRDefault="00DA0B1D" w:rsidP="00DA0B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D1962" w:rsidRDefault="002100CD" w:rsidP="000D19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0D1962" w:rsidRPr="00EF63AB">
        <w:rPr>
          <w:rFonts w:ascii="Times New Roman" w:hAnsi="Times New Roman" w:cs="Times New Roman"/>
          <w:sz w:val="24"/>
          <w:szCs w:val="24"/>
        </w:rPr>
        <w:t>Explain the Monolithic IC fabrication</w:t>
      </w:r>
      <w:r w:rsidR="00EB787C">
        <w:rPr>
          <w:rFonts w:ascii="Times New Roman" w:hAnsi="Times New Roman" w:cs="Times New Roman"/>
          <w:sz w:val="24"/>
          <w:szCs w:val="24"/>
        </w:rPr>
        <w:t xml:space="preserve"> techniques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00CD" w:rsidRDefault="002100CD" w:rsidP="000D1962">
      <w:pPr>
        <w:rPr>
          <w:rFonts w:ascii="Times New Roman" w:hAnsi="Times New Roman" w:cs="Times New Roman"/>
          <w:sz w:val="24"/>
          <w:szCs w:val="24"/>
        </w:rPr>
      </w:pPr>
    </w:p>
    <w:p w:rsidR="000D1962" w:rsidRDefault="002100CD" w:rsidP="000D19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0D1962" w:rsidRPr="00EF63AB">
        <w:rPr>
          <w:rFonts w:ascii="Times New Roman" w:hAnsi="Times New Roman" w:cs="Times New Roman"/>
          <w:sz w:val="24"/>
          <w:szCs w:val="24"/>
        </w:rPr>
        <w:t xml:space="preserve">Implement </w:t>
      </w:r>
      <w:r w:rsidR="00EB787C">
        <w:rPr>
          <w:rFonts w:ascii="Times New Roman" w:hAnsi="Times New Roman" w:cs="Times New Roman"/>
          <w:sz w:val="24"/>
          <w:szCs w:val="24"/>
        </w:rPr>
        <w:t>a</w:t>
      </w:r>
      <w:r w:rsidR="000D1962" w:rsidRPr="00EF63AB">
        <w:rPr>
          <w:rFonts w:ascii="Times New Roman" w:hAnsi="Times New Roman" w:cs="Times New Roman"/>
          <w:sz w:val="24"/>
          <w:szCs w:val="24"/>
        </w:rPr>
        <w:t xml:space="preserve"> full adder </w:t>
      </w:r>
      <w:r w:rsidR="00EB787C">
        <w:rPr>
          <w:rFonts w:ascii="Times New Roman" w:hAnsi="Times New Roman" w:cs="Times New Roman"/>
          <w:sz w:val="24"/>
          <w:szCs w:val="24"/>
        </w:rPr>
        <w:t xml:space="preserve">circuit </w:t>
      </w:r>
      <w:r w:rsidR="000D1962" w:rsidRPr="00EF63AB">
        <w:rPr>
          <w:rFonts w:ascii="Times New Roman" w:hAnsi="Times New Roman" w:cs="Times New Roman"/>
          <w:sz w:val="24"/>
          <w:szCs w:val="24"/>
        </w:rPr>
        <w:t xml:space="preserve">using </w:t>
      </w:r>
      <w:r w:rsidR="00EB787C">
        <w:rPr>
          <w:rFonts w:ascii="Times New Roman" w:hAnsi="Times New Roman" w:cs="Times New Roman"/>
          <w:sz w:val="24"/>
          <w:szCs w:val="24"/>
        </w:rPr>
        <w:t xml:space="preserve">(a) only </w:t>
      </w:r>
      <w:r w:rsidR="000D1962" w:rsidRPr="00EF63AB">
        <w:rPr>
          <w:rFonts w:ascii="Times New Roman" w:hAnsi="Times New Roman" w:cs="Times New Roman"/>
          <w:sz w:val="24"/>
          <w:szCs w:val="24"/>
        </w:rPr>
        <w:t>NAND gate</w:t>
      </w:r>
      <w:r w:rsidR="00EB787C">
        <w:rPr>
          <w:rFonts w:ascii="Times New Roman" w:hAnsi="Times New Roman" w:cs="Times New Roman"/>
          <w:sz w:val="24"/>
          <w:szCs w:val="24"/>
        </w:rPr>
        <w:t>s and (b) only NOR gates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00CD" w:rsidRDefault="002100CD" w:rsidP="002100C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D1962" w:rsidRDefault="002F6EC8" w:rsidP="000D19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0D1962" w:rsidRPr="00EF63AB">
        <w:rPr>
          <w:rFonts w:ascii="Times New Roman" w:hAnsi="Times New Roman" w:cs="Times New Roman"/>
          <w:sz w:val="24"/>
          <w:szCs w:val="24"/>
        </w:rPr>
        <w:t>Explain the architecture of 8085</w:t>
      </w:r>
      <w:r w:rsidR="009A04AE">
        <w:rPr>
          <w:rFonts w:ascii="Times New Roman" w:hAnsi="Times New Roman" w:cs="Times New Roman"/>
          <w:sz w:val="24"/>
          <w:szCs w:val="24"/>
        </w:rPr>
        <w:t xml:space="preserve"> with a neat diagram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6EC8" w:rsidRDefault="002F6EC8" w:rsidP="000D1962">
      <w:pPr>
        <w:rPr>
          <w:rFonts w:ascii="Times New Roman" w:hAnsi="Times New Roman" w:cs="Times New Roman"/>
          <w:sz w:val="24"/>
          <w:szCs w:val="24"/>
        </w:rPr>
      </w:pPr>
    </w:p>
    <w:p w:rsidR="000D1962" w:rsidRDefault="002F6EC8" w:rsidP="00E2406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9A04AE">
        <w:rPr>
          <w:rFonts w:ascii="Times New Roman" w:hAnsi="Times New Roman" w:cs="Times New Roman"/>
          <w:sz w:val="24"/>
          <w:szCs w:val="24"/>
        </w:rPr>
        <w:t>Explain the various types of modulation techniques in detail.</w:t>
      </w:r>
    </w:p>
    <w:p w:rsidR="00E24064" w:rsidRDefault="00E24064" w:rsidP="00E24064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D1962" w:rsidRDefault="00F7751A" w:rsidP="00F7751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A84073">
        <w:rPr>
          <w:rFonts w:ascii="Times New Roman" w:hAnsi="Times New Roman" w:cs="Times New Roman"/>
          <w:sz w:val="24"/>
          <w:szCs w:val="24"/>
        </w:rPr>
        <w:t xml:space="preserve">Discuss in detail the operation of </w:t>
      </w:r>
      <w:proofErr w:type="spellStart"/>
      <w:r w:rsidR="00A84073">
        <w:rPr>
          <w:rFonts w:ascii="Times New Roman" w:hAnsi="Times New Roman" w:cs="Times New Roman"/>
          <w:sz w:val="24"/>
          <w:szCs w:val="24"/>
        </w:rPr>
        <w:t>superheterodyne</w:t>
      </w:r>
      <w:proofErr w:type="spellEnd"/>
      <w:r w:rsidR="00A84073">
        <w:rPr>
          <w:rFonts w:ascii="Times New Roman" w:hAnsi="Times New Roman" w:cs="Times New Roman"/>
          <w:sz w:val="24"/>
          <w:szCs w:val="24"/>
        </w:rPr>
        <w:t xml:space="preserve"> receiver, with a neat diagram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751A" w:rsidRDefault="00F7751A" w:rsidP="00F7751A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0D1962" w:rsidRDefault="00F7751A" w:rsidP="00F7751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0D1962" w:rsidRPr="00EF63AB">
        <w:rPr>
          <w:rFonts w:ascii="Times New Roman" w:hAnsi="Times New Roman" w:cs="Times New Roman"/>
          <w:sz w:val="24"/>
          <w:szCs w:val="24"/>
        </w:rPr>
        <w:t>Explain the operatio</w:t>
      </w:r>
      <w:r w:rsidR="00920876">
        <w:rPr>
          <w:rFonts w:ascii="Times New Roman" w:hAnsi="Times New Roman" w:cs="Times New Roman"/>
          <w:sz w:val="24"/>
          <w:szCs w:val="24"/>
        </w:rPr>
        <w:t xml:space="preserve">n of a basic digital </w:t>
      </w:r>
      <w:proofErr w:type="spellStart"/>
      <w:r w:rsidR="00920876">
        <w:rPr>
          <w:rFonts w:ascii="Times New Roman" w:hAnsi="Times New Roman" w:cs="Times New Roman"/>
          <w:sz w:val="24"/>
          <w:szCs w:val="24"/>
        </w:rPr>
        <w:t>multimeter</w:t>
      </w:r>
      <w:proofErr w:type="spellEnd"/>
      <w:r w:rsidR="00920876">
        <w:rPr>
          <w:rFonts w:ascii="Times New Roman" w:hAnsi="Times New Roman" w:cs="Times New Roman"/>
          <w:sz w:val="24"/>
          <w:szCs w:val="24"/>
        </w:rPr>
        <w:t>, with a neat diagram.</w:t>
      </w:r>
    </w:p>
    <w:p w:rsidR="00F7751A" w:rsidRDefault="00F7751A" w:rsidP="00F7751A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680501" w:rsidP="00873E82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0D1962" w:rsidRPr="00EF63AB">
        <w:rPr>
          <w:rFonts w:ascii="Times New Roman" w:hAnsi="Times New Roman" w:cs="Times New Roman"/>
          <w:sz w:val="24"/>
          <w:szCs w:val="24"/>
        </w:rPr>
        <w:t>Describe the working of a CRO with the help of block diagram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432"/>
  <w:characterSpacingControl w:val="doNotCompress"/>
  <w:compat>
    <w:useFELayout/>
  </w:compat>
  <w:rsids>
    <w:rsidRoot w:val="00616643"/>
    <w:rsid w:val="000D1962"/>
    <w:rsid w:val="002100CD"/>
    <w:rsid w:val="002935F6"/>
    <w:rsid w:val="002D63A4"/>
    <w:rsid w:val="002F6EC8"/>
    <w:rsid w:val="00366B0C"/>
    <w:rsid w:val="003860AE"/>
    <w:rsid w:val="003A27F6"/>
    <w:rsid w:val="004F213B"/>
    <w:rsid w:val="005B59BF"/>
    <w:rsid w:val="00616643"/>
    <w:rsid w:val="006458A3"/>
    <w:rsid w:val="00680501"/>
    <w:rsid w:val="006E1D0A"/>
    <w:rsid w:val="007D0031"/>
    <w:rsid w:val="00873E82"/>
    <w:rsid w:val="008B09C8"/>
    <w:rsid w:val="00920876"/>
    <w:rsid w:val="00966A8D"/>
    <w:rsid w:val="009A04AE"/>
    <w:rsid w:val="00A75744"/>
    <w:rsid w:val="00A84073"/>
    <w:rsid w:val="00A977EF"/>
    <w:rsid w:val="00B62078"/>
    <w:rsid w:val="00B64304"/>
    <w:rsid w:val="00BF0305"/>
    <w:rsid w:val="00C243D9"/>
    <w:rsid w:val="00CD42CD"/>
    <w:rsid w:val="00DA0B1D"/>
    <w:rsid w:val="00E24064"/>
    <w:rsid w:val="00EB787C"/>
    <w:rsid w:val="00ED2658"/>
    <w:rsid w:val="00F77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66A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FFBDD-972C-432B-B60E-98653E9C9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2011-12-06T10:38:00Z</cp:lastPrinted>
  <dcterms:created xsi:type="dcterms:W3CDTF">2010-10-19T09:01:00Z</dcterms:created>
  <dcterms:modified xsi:type="dcterms:W3CDTF">2011-12-06T10:38:00Z</dcterms:modified>
</cp:coreProperties>
</file>